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86F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A8B763"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法定代表人身份证明书（格式）</w:t>
      </w:r>
    </w:p>
    <w:p w14:paraId="63FF497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539303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   </w:t>
      </w:r>
    </w:p>
    <w:p w14:paraId="00E68DC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CFC96D2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25F6819C">
      <w:pPr>
        <w:tabs>
          <w:tab w:val="left" w:pos="6300"/>
        </w:tabs>
        <w:spacing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（法定代表人姓名）在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（职</w:t>
      </w:r>
    </w:p>
    <w:p w14:paraId="5EDC6792">
      <w:pPr>
        <w:tabs>
          <w:tab w:val="left" w:pos="6300"/>
        </w:tabs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务名称）职务，是（投标人名称）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的法定代表人。</w:t>
      </w:r>
    </w:p>
    <w:p w14:paraId="495889A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D690D9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特此证明。</w:t>
      </w:r>
    </w:p>
    <w:p w14:paraId="5542969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D376AD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EAC2808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投标人：</w:t>
      </w:r>
    </w:p>
    <w:p w14:paraId="1F13262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7FF689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1804404F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bookmarkStart w:id="1" w:name="_GoBack"/>
      <w:bookmarkEnd w:id="1"/>
    </w:p>
    <w:p w14:paraId="307EBA9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法定代表人电话：XXXXXXX      电子邮箱：XXXXXX@XXXXX（若授权他人办理并签署投标文件的可不填写）</w:t>
      </w:r>
    </w:p>
    <w:p w14:paraId="561C3B2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（附：法定代表人身份证正反面复印件）</w:t>
      </w:r>
    </w:p>
    <w:p w14:paraId="71E7AB2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51C3BC8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92196B9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FC3FC07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134F50F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74EADA6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二、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法定代表人授权委托书（格式）</w:t>
      </w:r>
    </w:p>
    <w:p w14:paraId="4B18BCE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</w:t>
      </w:r>
    </w:p>
    <w:p w14:paraId="434D914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</w:t>
      </w:r>
    </w:p>
    <w:p w14:paraId="0297EAF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3B34A91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1BD4757B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（投标人法定代表人名称）是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（投标人名称）的法定代表人，特授权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 w14:paraId="2BB91C5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我单位对被授权人的签署负全部责任。</w:t>
      </w:r>
    </w:p>
    <w:p w14:paraId="3D7549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3584141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4F846D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0A526AA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被授权人：                                 投标人法定代表人：</w:t>
      </w:r>
    </w:p>
    <w:p w14:paraId="011B75B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（签署或盖章）                                （签署或盖章）</w:t>
      </w:r>
    </w:p>
    <w:p w14:paraId="7F7AA9E7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A887D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5C29BC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（附：被授权人身份证正反面复印件）</w:t>
      </w:r>
    </w:p>
    <w:p w14:paraId="6AE6B9E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</w:t>
      </w:r>
    </w:p>
    <w:p w14:paraId="244A60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01DCD46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C624D95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   月   日</w:t>
      </w:r>
    </w:p>
    <w:p w14:paraId="34528EF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064C97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被授权人电话：XXXXXXX     电子邮箱：XXXXXX@XXXXX（若法定代表人办理并签署投标文件的可不填写）</w:t>
      </w:r>
    </w:p>
    <w:p w14:paraId="657C478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注：</w:t>
      </w:r>
    </w:p>
    <w:p w14:paraId="15FB3319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1.若为法定代表人办理并签署投标文件的，不提供此文件。</w:t>
      </w:r>
    </w:p>
    <w:p w14:paraId="323468A2">
      <w:pPr>
        <w:tabs>
          <w:tab w:val="left" w:pos="6300"/>
        </w:tabs>
        <w:snapToGrid w:val="0"/>
        <w:spacing w:line="500" w:lineRule="exact"/>
        <w:ind w:right="480"/>
        <w:jc w:val="left"/>
        <w:rPr>
          <w:rFonts w:hint="eastAsia" w:ascii="宋体" w:hAnsi="宋体" w:cs="宋体"/>
          <w:color w:val="000000"/>
          <w:sz w:val="24"/>
          <w:highlight w:val="none"/>
        </w:rPr>
      </w:pPr>
    </w:p>
    <w:p w14:paraId="0638A775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三、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基本资格条件承诺函</w:t>
      </w:r>
    </w:p>
    <w:p w14:paraId="28D3715E">
      <w:pPr>
        <w:tabs>
          <w:tab w:val="left" w:pos="6300"/>
        </w:tabs>
        <w:snapToGrid w:val="0"/>
        <w:spacing w:line="50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 w14:paraId="1023673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bookmarkStart w:id="0" w:name="_Toc2126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基本资格条件承诺函</w:t>
      </w:r>
      <w:bookmarkEnd w:id="0"/>
    </w:p>
    <w:p w14:paraId="21CB296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E89DC8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4C92A067">
      <w:pPr>
        <w:tabs>
          <w:tab w:val="left" w:pos="6300"/>
        </w:tabs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（投标人名称）郑重承诺：</w:t>
      </w:r>
    </w:p>
    <w:p w14:paraId="2FE5219D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，参加本项目采购活动前三年内无重大违法活动记录。</w:t>
      </w:r>
    </w:p>
    <w:p w14:paraId="7764698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B8D8E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  <w:highlight w:val="none"/>
          <w:lang w:val="en-US"/>
        </w:rPr>
        <w:t>《中华人民共和国政府采购法》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规定的投标人基本资格条件。</w:t>
      </w:r>
    </w:p>
    <w:p w14:paraId="6565716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我方对以上承诺负全部法律责任。</w:t>
      </w:r>
    </w:p>
    <w:p w14:paraId="4F1D459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特此承诺。</w:t>
      </w:r>
    </w:p>
    <w:p w14:paraId="67EB66F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57753D8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2671829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69B3713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6D24B88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EBA75D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FBD6CDA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C58B04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DA562A8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CB7BEEA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2AF383B"/>
    <w:rsid w:val="04D17976"/>
    <w:rsid w:val="08766BA9"/>
    <w:rsid w:val="08FA1588"/>
    <w:rsid w:val="1367169E"/>
    <w:rsid w:val="1D884F5D"/>
    <w:rsid w:val="2C2E3173"/>
    <w:rsid w:val="32AA642C"/>
    <w:rsid w:val="3FCF3A3E"/>
    <w:rsid w:val="4FCD667C"/>
    <w:rsid w:val="528C45CC"/>
    <w:rsid w:val="5CE0146E"/>
    <w:rsid w:val="63273E9D"/>
    <w:rsid w:val="636C2355"/>
    <w:rsid w:val="64030466"/>
    <w:rsid w:val="6A973C6D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68</Characters>
  <Lines>0</Lines>
  <Paragraphs>0</Paragraphs>
  <TotalTime>1</TotalTime>
  <ScaleCrop>false</ScaleCrop>
  <LinksUpToDate>false</LinksUpToDate>
  <CharactersWithSpaces>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zhou</cp:lastModifiedBy>
  <dcterms:modified xsi:type="dcterms:W3CDTF">2025-10-23T02:03:14Z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199FAF389468418F95D02A7740AC07F0_13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