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F936A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黑体_GBK" w:eastAsia="方正黑体_GBK" w:hAnsi="方正黑体_GBK" w:cs="方正黑体_GBK" w:hint="eastAsia"/>
          <w:color w:val="auto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auto"/>
          <w:sz w:val="32"/>
          <w:szCs w:val="32"/>
        </w:rPr>
        <w:t>附件1：</w:t>
      </w:r>
    </w:p>
    <w:p w14:paraId="19CB4E6C" w14:textId="77777777" w:rsidR="006A67BF" w:rsidRDefault="00000000">
      <w:pPr>
        <w:pStyle w:val="a9"/>
        <w:spacing w:before="0" w:beforeAutospacing="0" w:after="0" w:afterAutospacing="0" w:line="360" w:lineRule="auto"/>
        <w:jc w:val="center"/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color w:val="auto"/>
          <w:sz w:val="44"/>
          <w:szCs w:val="44"/>
        </w:rPr>
        <w:t>主要技术参数</w:t>
      </w:r>
    </w:p>
    <w:p w14:paraId="783A9E00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黑体_GBK" w:eastAsia="方正黑体_GBK" w:hAnsi="方正黑体_GBK" w:cs="方正黑体_GBK" w:hint="eastAsia"/>
          <w:color w:val="auto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auto"/>
          <w:sz w:val="32"/>
          <w:szCs w:val="32"/>
        </w:rPr>
        <w:t>一、尺寸</w:t>
      </w:r>
    </w:p>
    <w:p w14:paraId="7BCC5E7B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 xml:space="preserve">设备尺寸：1200*600*1800 mm </w:t>
      </w:r>
    </w:p>
    <w:p w14:paraId="6A5197E1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腔体尺寸：360*400*500 mm（316不锈钢腔体）</w:t>
      </w:r>
    </w:p>
    <w:p w14:paraId="573C950A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加热空间：60*60 mm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vertAlign w:val="superscript"/>
        </w:rPr>
        <w:t>2</w:t>
      </w:r>
    </w:p>
    <w:p w14:paraId="4A2E759A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黑体_GBK" w:eastAsia="方正黑体_GBK" w:hAnsi="方正黑体_GBK" w:cs="方正黑体_GBK" w:hint="eastAsia"/>
          <w:color w:val="auto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color w:val="auto"/>
          <w:sz w:val="32"/>
          <w:szCs w:val="32"/>
        </w:rPr>
        <w:t>二、压力</w:t>
      </w:r>
    </w:p>
    <w:p w14:paraId="73626E08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压力大小：200 kg</w:t>
      </w:r>
    </w:p>
    <w:p w14:paraId="222427FD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压力显示精度：0.1 kg</w:t>
      </w:r>
    </w:p>
    <w:p w14:paraId="601ECAC8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动力方式：伺服电缸</w:t>
      </w:r>
    </w:p>
    <w:p w14:paraId="18564B80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b/>
          <w:bCs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auto"/>
          <w:sz w:val="32"/>
          <w:szCs w:val="32"/>
        </w:rPr>
        <w:t>三、温度</w:t>
      </w:r>
    </w:p>
    <w:p w14:paraId="419B361B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最高温度：800 ℃</w:t>
      </w:r>
    </w:p>
    <w:p w14:paraId="7A778405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温度稳定度：±1 ℃</w:t>
      </w:r>
    </w:p>
    <w:p w14:paraId="5610A854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温度显示精度：0.1或者1 ℃（四位显示）</w:t>
      </w:r>
    </w:p>
    <w:p w14:paraId="581689BD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升温速率：20 ℃/min</w:t>
      </w:r>
    </w:p>
    <w:p w14:paraId="73AEEEB9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加热方式：电阻加热</w:t>
      </w:r>
    </w:p>
    <w:p w14:paraId="190931F6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b/>
          <w:bCs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color w:val="auto"/>
          <w:sz w:val="32"/>
          <w:szCs w:val="32"/>
        </w:rPr>
        <w:t>四、真空</w:t>
      </w:r>
    </w:p>
    <w:p w14:paraId="10CE5C7F" w14:textId="07E8290B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 xml:space="preserve">真空度：机械泵P &lt; </w:t>
      </w:r>
      <w:r w:rsidR="00896DAB"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10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 xml:space="preserve"> Pa（标配）</w:t>
      </w:r>
    </w:p>
    <w:p w14:paraId="57BF3B78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气氛：支持惰性气氛</w:t>
      </w:r>
    </w:p>
    <w:p w14:paraId="5E59416F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真空源：双极旋片式机械泵+睿宝电阻真空计</w:t>
      </w:r>
    </w:p>
    <w:p w14:paraId="39D2F8C0" w14:textId="77777777" w:rsidR="006A67BF" w:rsidRDefault="00000000">
      <w:pPr>
        <w:pStyle w:val="a9"/>
        <w:spacing w:before="0" w:beforeAutospacing="0" w:after="0" w:afterAutospacing="0" w:line="360" w:lineRule="auto"/>
        <w:rPr>
          <w:rFonts w:ascii="Times New Roman" w:eastAsia="仿宋_GB2312" w:hAnsi="Times New Roman"/>
          <w:sz w:val="32"/>
        </w:rPr>
      </w:pP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真空速率：8 m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  <w:vertAlign w:val="superscript"/>
        </w:rPr>
        <w:t>2</w:t>
      </w:r>
      <w:r>
        <w:rPr>
          <w:rFonts w:ascii="方正仿宋_GBK" w:eastAsia="方正仿宋_GBK" w:hAnsi="方正仿宋_GBK" w:cs="方正仿宋_GBK" w:hint="eastAsia"/>
          <w:color w:val="auto"/>
          <w:sz w:val="32"/>
          <w:szCs w:val="32"/>
        </w:rPr>
        <w:t>/h</w:t>
      </w:r>
    </w:p>
    <w:sectPr w:rsidR="006A67BF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67169E"/>
    <w:rsid w:val="000D21C3"/>
    <w:rsid w:val="00193543"/>
    <w:rsid w:val="00197D31"/>
    <w:rsid w:val="001C3917"/>
    <w:rsid w:val="001E6821"/>
    <w:rsid w:val="00285BC3"/>
    <w:rsid w:val="00387E4E"/>
    <w:rsid w:val="003B00FE"/>
    <w:rsid w:val="00405A4E"/>
    <w:rsid w:val="00421F3D"/>
    <w:rsid w:val="004D6A27"/>
    <w:rsid w:val="0054398E"/>
    <w:rsid w:val="00564DB1"/>
    <w:rsid w:val="005F57B8"/>
    <w:rsid w:val="00662D9B"/>
    <w:rsid w:val="006664CB"/>
    <w:rsid w:val="006A67BF"/>
    <w:rsid w:val="007141B0"/>
    <w:rsid w:val="007977C0"/>
    <w:rsid w:val="00896DAB"/>
    <w:rsid w:val="008A390D"/>
    <w:rsid w:val="009A07CA"/>
    <w:rsid w:val="009D6F8B"/>
    <w:rsid w:val="00B57682"/>
    <w:rsid w:val="00D15FED"/>
    <w:rsid w:val="00E578D3"/>
    <w:rsid w:val="00EE242E"/>
    <w:rsid w:val="00EF276E"/>
    <w:rsid w:val="00F009EF"/>
    <w:rsid w:val="00FE0C6E"/>
    <w:rsid w:val="02AF383B"/>
    <w:rsid w:val="04D17976"/>
    <w:rsid w:val="08766BA9"/>
    <w:rsid w:val="08FA1588"/>
    <w:rsid w:val="0AD6581A"/>
    <w:rsid w:val="0C890DF9"/>
    <w:rsid w:val="12697255"/>
    <w:rsid w:val="1367169E"/>
    <w:rsid w:val="1D884F5D"/>
    <w:rsid w:val="1E114715"/>
    <w:rsid w:val="230D1219"/>
    <w:rsid w:val="2C2E3173"/>
    <w:rsid w:val="32AA642C"/>
    <w:rsid w:val="4FCD667C"/>
    <w:rsid w:val="528C45CC"/>
    <w:rsid w:val="586B76C2"/>
    <w:rsid w:val="59433201"/>
    <w:rsid w:val="63273E9D"/>
    <w:rsid w:val="636C2355"/>
    <w:rsid w:val="64030466"/>
    <w:rsid w:val="64037960"/>
    <w:rsid w:val="6589356C"/>
    <w:rsid w:val="6A973C6D"/>
    <w:rsid w:val="7A9C0EC4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861A4"/>
  <w15:docId w15:val="{1265850D-9826-4F13-BD63-A346C39F8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ody Text"/>
    <w:basedOn w:val="a"/>
    <w:next w:val="a"/>
    <w:qFormat/>
    <w:rPr>
      <w:rFonts w:ascii="仿宋_GB2312" w:eastAsia="仿宋_GB2312"/>
      <w:sz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1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150</Characters>
  <Application>Microsoft Office Word</Application>
  <DocSecurity>0</DocSecurity>
  <Lines>13</Lines>
  <Paragraphs>22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陈熙 包</cp:lastModifiedBy>
  <cp:revision>3</cp:revision>
  <cp:lastPrinted>2025-12-08T09:18:00Z</cp:lastPrinted>
  <dcterms:created xsi:type="dcterms:W3CDTF">2026-01-04T01:44:00Z</dcterms:created>
  <dcterms:modified xsi:type="dcterms:W3CDTF">2026-01-04T01:44:00Z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9E3929A858854362A464F0C33E44CFC5_13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